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5054DC9B"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25.021</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62594134"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21</w:t>
      </w:r>
      <w:r w:rsidRPr="00CF4728">
        <w:rPr>
          <w:rFonts w:ascii="Open Sans" w:hAnsi="Open Sans" w:cs="Open Sans"/>
          <w:sz w:val="18"/>
          <w:szCs w:val="18"/>
        </w:rPr>
        <w:t xml:space="preserve"> passé selon la procédure de l’Appel d’Offres Ouvert.</w:t>
      </w:r>
    </w:p>
    <w:p w14:paraId="2EE52B6A" w14:textId="655FA8C7"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E21F96" w:rsidRPr="00E21F96">
        <w:rPr>
          <w:rFonts w:ascii="Open Sans" w:hAnsi="Open Sans" w:cs="Open Sans"/>
          <w:bCs/>
          <w:sz w:val="18"/>
          <w:szCs w:val="18"/>
        </w:rPr>
        <w:t>Fourniture de filtres aérauliques, dispositifs de filtration aérauliques, filtres pour régulateurs de vide</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590027FA"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E21F96">
        <w:rPr>
          <w:rFonts w:ascii="Open Sans" w:hAnsi="Open Sans" w:cs="Open Sans"/>
          <w:iCs/>
          <w:sz w:val="18"/>
          <w:szCs w:val="18"/>
        </w:rPr>
        <w:t>Fourniture de filtres et dispositifs de filtration aéraulique (Lot n°1)</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D5828">
        <w:rPr>
          <w:rFonts w:ascii="Open Sans" w:hAnsi="Open Sans" w:cs="Open Sans"/>
          <w:sz w:val="18"/>
          <w:szCs w:val="18"/>
        </w:rPr>
      </w:r>
      <w:r w:rsidR="007D5828">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D5828">
        <w:rPr>
          <w:rFonts w:ascii="Open Sans" w:hAnsi="Open Sans" w:cs="Open Sans"/>
          <w:sz w:val="18"/>
          <w:szCs w:val="18"/>
        </w:rPr>
      </w:r>
      <w:r w:rsidR="007D5828">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D5828">
        <w:rPr>
          <w:rFonts w:ascii="Open Sans" w:hAnsi="Open Sans" w:cs="Open Sans"/>
          <w:sz w:val="18"/>
          <w:szCs w:val="18"/>
        </w:rPr>
      </w:r>
      <w:r w:rsidR="007D5828">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D5828">
        <w:rPr>
          <w:rFonts w:ascii="Open Sans" w:hAnsi="Open Sans" w:cs="Open Sans"/>
          <w:sz w:val="18"/>
          <w:szCs w:val="18"/>
        </w:rPr>
      </w:r>
      <w:r w:rsidR="007D5828">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D5828">
        <w:rPr>
          <w:rFonts w:ascii="Open Sans" w:hAnsi="Open Sans" w:cs="Open Sans"/>
          <w:sz w:val="18"/>
          <w:szCs w:val="18"/>
        </w:rPr>
      </w:r>
      <w:r w:rsidR="007D5828">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D5828">
        <w:rPr>
          <w:rFonts w:ascii="Open Sans" w:hAnsi="Open Sans" w:cs="Open Sans"/>
          <w:sz w:val="18"/>
          <w:szCs w:val="18"/>
        </w:rPr>
      </w:r>
      <w:r w:rsidR="007D5828">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2B8E32C1"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25/0</w:t>
      </w:r>
      <w:r w:rsidR="00E21F96">
        <w:rPr>
          <w:rFonts w:ascii="Open Sans" w:hAnsi="Open Sans" w:cs="Open Sans"/>
          <w:sz w:val="18"/>
          <w:szCs w:val="18"/>
        </w:rPr>
        <w:t>21</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23BF5ED1"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A27AAE" w:rsidRPr="00A27AAE">
        <w:rPr>
          <w:rFonts w:ascii="Open Sans" w:hAnsi="Open Sans" w:cs="Open Sans"/>
          <w:iCs/>
          <w:sz w:val="18"/>
          <w:szCs w:val="18"/>
        </w:rPr>
        <w:t>Juillet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424EA7C9"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n°25/021</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7D5828">
        <w:rPr>
          <w:rFonts w:ascii="Open Sans" w:hAnsi="Open Sans" w:cs="Open Sans"/>
          <w:sz w:val="18"/>
          <w:szCs w:val="18"/>
        </w:rPr>
      </w:r>
      <w:r w:rsidR="007D5828">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7D5828">
        <w:rPr>
          <w:rFonts w:ascii="Open Sans" w:hAnsi="Open Sans" w:cs="Open Sans"/>
          <w:sz w:val="18"/>
          <w:szCs w:val="18"/>
        </w:rPr>
      </w:r>
      <w:r w:rsidR="007D5828">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D5828">
        <w:rPr>
          <w:rFonts w:ascii="Century Gothic" w:hAnsi="Century Gothic" w:cs="Arial"/>
          <w:color w:val="000000"/>
          <w:szCs w:val="22"/>
        </w:rPr>
      </w:r>
      <w:r w:rsidR="007D5828">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D5828">
        <w:rPr>
          <w:rFonts w:ascii="Century Gothic" w:hAnsi="Century Gothic" w:cs="Arial"/>
          <w:color w:val="000000"/>
          <w:szCs w:val="22"/>
        </w:rPr>
      </w:r>
      <w:r w:rsidR="007D5828">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49230F1B"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534BBA">
        <w:rPr>
          <w:rFonts w:ascii="Open Sans" w:hAnsi="Open Sans" w:cs="Open Sans"/>
          <w:color w:val="000000"/>
          <w:sz w:val="18"/>
          <w:szCs w:val="18"/>
        </w:rPr>
        <w:t>6</w:t>
      </w:r>
    </w:p>
    <w:p w14:paraId="36342B5E" w14:textId="243B8CD4"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(cf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7B29D2">
        <w:rPr>
          <w:rFonts w:ascii="Open Sans" w:hAnsi="Open Sans" w:cs="Open Sans"/>
          <w:color w:val="auto"/>
          <w:sz w:val="18"/>
          <w:szCs w:val="18"/>
        </w:rPr>
        <w:t>032014</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33E962C9"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534BBA">
        <w:rPr>
          <w:rFonts w:ascii="Open Sans" w:hAnsi="Open Sans" w:cs="Open Sans"/>
          <w:color w:val="000000"/>
          <w:sz w:val="18"/>
          <w:szCs w:val="18"/>
        </w:rPr>
        <w:t>60</w:t>
      </w:r>
      <w:r w:rsidR="007D5828">
        <w:rPr>
          <w:rFonts w:ascii="Open Sans" w:hAnsi="Open Sans" w:cs="Open Sans"/>
          <w:color w:val="000000"/>
          <w:sz w:val="18"/>
          <w:szCs w:val="18"/>
        </w:rPr>
        <w:t>66</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1C68E138"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la Fourniture de filtres et dispositifs de filtration aéraulique</w:t>
      </w:r>
      <w:r w:rsidRPr="0029168C">
        <w:rPr>
          <w:rFonts w:ascii="Open Sans" w:hAnsi="Open Sans" w:cs="Open Sans"/>
          <w:i w:val="0"/>
          <w:iCs/>
          <w:color w:val="000000"/>
          <w:sz w:val="18"/>
          <w:szCs w:val="18"/>
        </w:rPr>
        <w:t xml:space="preserve"> </w:t>
      </w:r>
      <w:r w:rsidRPr="0029168C">
        <w:rPr>
          <w:rFonts w:ascii="Open Sans" w:hAnsi="Open Sans" w:cs="Open Sans"/>
          <w:b/>
          <w:bCs/>
          <w:i w:val="0"/>
          <w:iCs/>
          <w:color w:val="auto"/>
          <w:sz w:val="18"/>
        </w:rPr>
        <w:t>(Lot n°1)</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15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(taux TVA=</w:t>
      </w:r>
      <w:r>
        <w:rPr>
          <w:rFonts w:ascii="Open Sans" w:hAnsi="Open Sans" w:cs="Open Sans"/>
          <w:i w:val="0"/>
          <w:iCs/>
          <w:color w:val="000000"/>
          <w:sz w:val="18"/>
          <w:szCs w:val="18"/>
        </w:rPr>
        <w:t xml:space="preserve"> 20% ),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 xml:space="preserve">de sa date de notification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30/06/2029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31/1</w:t>
      </w:r>
      <w:r w:rsidR="00BF7A48">
        <w:rPr>
          <w:rFonts w:ascii="Open Sans" w:hAnsi="Open Sans" w:cs="Open Sans"/>
          <w:i w:val="0"/>
          <w:iCs/>
          <w:color w:val="auto"/>
          <w:sz w:val="18"/>
          <w:szCs w:val="18"/>
        </w:rPr>
        <w:t>2</w:t>
      </w:r>
      <w:r>
        <w:rPr>
          <w:rFonts w:ascii="Open Sans" w:hAnsi="Open Sans" w:cs="Open Sans"/>
          <w:i w:val="0"/>
          <w:iCs/>
          <w:color w:val="auto"/>
          <w:sz w:val="18"/>
          <w:szCs w:val="18"/>
        </w:rPr>
        <w:t>/2028</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1AF18FC4"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25.021</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04174628"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12.06.2025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02F0"/>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29D2"/>
    <w:rsid w:val="007B7096"/>
    <w:rsid w:val="007C1B33"/>
    <w:rsid w:val="007D2B10"/>
    <w:rsid w:val="007D5828"/>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92F57"/>
    <w:rsid w:val="009A0718"/>
    <w:rsid w:val="009A22BE"/>
    <w:rsid w:val="009A5A00"/>
    <w:rsid w:val="009B65F5"/>
    <w:rsid w:val="009D21A9"/>
    <w:rsid w:val="009E1AC0"/>
    <w:rsid w:val="009F1A76"/>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BF7A48"/>
    <w:rsid w:val="00C02865"/>
    <w:rsid w:val="00C02EA9"/>
    <w:rsid w:val="00C06F35"/>
    <w:rsid w:val="00C22A6F"/>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998</Words>
  <Characters>5678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13</cp:revision>
  <cp:lastPrinted>2024-05-24T10:44:00Z</cp:lastPrinted>
  <dcterms:created xsi:type="dcterms:W3CDTF">2025-04-30T08:29:00Z</dcterms:created>
  <dcterms:modified xsi:type="dcterms:W3CDTF">2025-06-24T16:16:00Z</dcterms:modified>
</cp:coreProperties>
</file>